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191478d58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e1608dada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Kalasikhali,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c6f5a9863446b" /><Relationship Type="http://schemas.openxmlformats.org/officeDocument/2006/relationships/numbering" Target="/word/numbering.xml" Id="Ra61204579f7f4d8e" /><Relationship Type="http://schemas.openxmlformats.org/officeDocument/2006/relationships/settings" Target="/word/settings.xml" Id="Rfa66bfd3dd3b4f29" /><Relationship Type="http://schemas.openxmlformats.org/officeDocument/2006/relationships/image" Target="/word/media/293b9867-c3f7-430d-b1be-2726314f579f.png" Id="R81be1608dada4fa4" /></Relationships>
</file>