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a33b701f9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b4fab9cc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Kaleswargaon,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7897878384308" /><Relationship Type="http://schemas.openxmlformats.org/officeDocument/2006/relationships/numbering" Target="/word/numbering.xml" Id="R06cc60db8c5b4abf" /><Relationship Type="http://schemas.openxmlformats.org/officeDocument/2006/relationships/settings" Target="/word/settings.xml" Id="R799562dd0817425d" /><Relationship Type="http://schemas.openxmlformats.org/officeDocument/2006/relationships/image" Target="/word/media/c6b67484-5279-453b-8e37-e01d5b922711.png" Id="R246b4fab9cc44be3" /></Relationships>
</file>