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eec9da2534c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9fb9ddbcb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Kalia Khamar,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a21f11c914c02" /><Relationship Type="http://schemas.openxmlformats.org/officeDocument/2006/relationships/numbering" Target="/word/numbering.xml" Id="Rc57aca4e31d44559" /><Relationship Type="http://schemas.openxmlformats.org/officeDocument/2006/relationships/settings" Target="/word/settings.xml" Id="Rc7a1d51d8a0049a2" /><Relationship Type="http://schemas.openxmlformats.org/officeDocument/2006/relationships/image" Target="/word/media/c6fb6f9d-45aa-4d7e-a1c4-57daa069d82c.png" Id="R32b9fb9ddbcb4c4a" /></Relationships>
</file>