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73e66706c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d3e6bb6b9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Kaliar Haor,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c58b5193346f9" /><Relationship Type="http://schemas.openxmlformats.org/officeDocument/2006/relationships/numbering" Target="/word/numbering.xml" Id="R09af8b94cafd4a98" /><Relationship Type="http://schemas.openxmlformats.org/officeDocument/2006/relationships/settings" Target="/word/settings.xml" Id="R2e9c4306c4e74b35" /><Relationship Type="http://schemas.openxmlformats.org/officeDocument/2006/relationships/image" Target="/word/media/eb55f9e7-2c33-4bcd-a916-c6f1c10f4ad8.png" Id="R6fad3e6bb6b9411c" /></Relationships>
</file>