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5fa7c2b64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89a75a901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Kalibankhari,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76026f99c4c24" /><Relationship Type="http://schemas.openxmlformats.org/officeDocument/2006/relationships/numbering" Target="/word/numbering.xml" Id="R522e23566b654c56" /><Relationship Type="http://schemas.openxmlformats.org/officeDocument/2006/relationships/settings" Target="/word/settings.xml" Id="R4481372c75e4483a" /><Relationship Type="http://schemas.openxmlformats.org/officeDocument/2006/relationships/image" Target="/word/media/52ca3d7e-1f83-4638-b9c6-a7f36e189b64.png" Id="Rd5789a75a901449d" /></Relationships>
</file>