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8e2554fe6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578a2e648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a5b8d23184349" /><Relationship Type="http://schemas.openxmlformats.org/officeDocument/2006/relationships/numbering" Target="/word/numbering.xml" Id="R3d071202d0434a23" /><Relationship Type="http://schemas.openxmlformats.org/officeDocument/2006/relationships/settings" Target="/word/settings.xml" Id="R469a7c4785f04085" /><Relationship Type="http://schemas.openxmlformats.org/officeDocument/2006/relationships/image" Target="/word/media/88d4dc3a-3d0c-4f5c-a1aa-5d8f707c6507.png" Id="R80c578a2e6484bdc" /></Relationships>
</file>