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7cc9251a2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3be3783f5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61d9bedc1463a" /><Relationship Type="http://schemas.openxmlformats.org/officeDocument/2006/relationships/numbering" Target="/word/numbering.xml" Id="Rab618ff5dd8f49b9" /><Relationship Type="http://schemas.openxmlformats.org/officeDocument/2006/relationships/settings" Target="/word/settings.xml" Id="Rdbfc2c52bbda4791" /><Relationship Type="http://schemas.openxmlformats.org/officeDocument/2006/relationships/image" Target="/word/media/447c84e8-94e5-458c-8920-3cb495facff2.png" Id="R7b53be3783f543d3" /></Relationships>
</file>