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4c1b4b339845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6eba817c2b4a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1febd3bcab4f69" /><Relationship Type="http://schemas.openxmlformats.org/officeDocument/2006/relationships/numbering" Target="/word/numbering.xml" Id="Rda06e8b10e874142" /><Relationship Type="http://schemas.openxmlformats.org/officeDocument/2006/relationships/settings" Target="/word/settings.xml" Id="R7a47906dc1c241d4" /><Relationship Type="http://schemas.openxmlformats.org/officeDocument/2006/relationships/image" Target="/word/media/16341c1e-593b-4fa2-927f-717ec700dc4a.png" Id="R836eba817c2b4adb" /></Relationships>
</file>