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c25f5f0f4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b5c671692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039cdbb104892" /><Relationship Type="http://schemas.openxmlformats.org/officeDocument/2006/relationships/numbering" Target="/word/numbering.xml" Id="R0e2de8ba9ca74f17" /><Relationship Type="http://schemas.openxmlformats.org/officeDocument/2006/relationships/settings" Target="/word/settings.xml" Id="R0d1bac68807c4fd6" /><Relationship Type="http://schemas.openxmlformats.org/officeDocument/2006/relationships/image" Target="/word/media/4edb538f-88bf-4c74-9266-a4b0db3a8a60.png" Id="R552b5c6716924261" /></Relationships>
</file>