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ea59ae8f5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44f94dc6d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Kalingo,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1fc48eea240fb" /><Relationship Type="http://schemas.openxmlformats.org/officeDocument/2006/relationships/numbering" Target="/word/numbering.xml" Id="Rb41e6679ff2b4c28" /><Relationship Type="http://schemas.openxmlformats.org/officeDocument/2006/relationships/settings" Target="/word/settings.xml" Id="R3a23568b7d994649" /><Relationship Type="http://schemas.openxmlformats.org/officeDocument/2006/relationships/image" Target="/word/media/586e09d4-6f21-4807-8f49-0f3784d92930.png" Id="Rf8244f94dc6d4e69" /></Relationships>
</file>