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bcb6ae24b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0afc76568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Kalinjipara,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863a5e36c4142" /><Relationship Type="http://schemas.openxmlformats.org/officeDocument/2006/relationships/numbering" Target="/word/numbering.xml" Id="Ra4564f10709b455f" /><Relationship Type="http://schemas.openxmlformats.org/officeDocument/2006/relationships/settings" Target="/word/settings.xml" Id="R19c6257981c04e24" /><Relationship Type="http://schemas.openxmlformats.org/officeDocument/2006/relationships/image" Target="/word/media/e219f223-7909-4965-baff-c36429e87815.png" Id="Ref30afc7656845f2" /></Relationships>
</file>