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c05adedb2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60822ddc4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f03cc126d4ce9" /><Relationship Type="http://schemas.openxmlformats.org/officeDocument/2006/relationships/numbering" Target="/word/numbering.xml" Id="R9e1a35bb571043fc" /><Relationship Type="http://schemas.openxmlformats.org/officeDocument/2006/relationships/settings" Target="/word/settings.xml" Id="R88d5fd48396b4159" /><Relationship Type="http://schemas.openxmlformats.org/officeDocument/2006/relationships/image" Target="/word/media/56889e44-c1cb-4b9e-8d19-60325eda4200.png" Id="R5c260822ddc44154" /></Relationships>
</file>