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06d46426c40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9c7fbbaddf4d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Kalishuri,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4728ce4f5d4a29" /><Relationship Type="http://schemas.openxmlformats.org/officeDocument/2006/relationships/numbering" Target="/word/numbering.xml" Id="R358a3b3b3dd2486f" /><Relationship Type="http://schemas.openxmlformats.org/officeDocument/2006/relationships/settings" Target="/word/settings.xml" Id="R4bb2d2612fc9479e" /><Relationship Type="http://schemas.openxmlformats.org/officeDocument/2006/relationships/image" Target="/word/media/326dfabb-e0a5-4c25-88a5-692646f7afea.png" Id="Rc29c7fbbaddf4d54" /></Relationships>
</file>