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1b511ce7be49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3a3c23dc4f45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Kalkepurahati,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095f2894d24bfd" /><Relationship Type="http://schemas.openxmlformats.org/officeDocument/2006/relationships/numbering" Target="/word/numbering.xml" Id="R620f684a25be4a16" /><Relationship Type="http://schemas.openxmlformats.org/officeDocument/2006/relationships/settings" Target="/word/settings.xml" Id="R6a798d0f503b4430" /><Relationship Type="http://schemas.openxmlformats.org/officeDocument/2006/relationships/image" Target="/word/media/f8ce9191-f0e2-4ad6-b941-3ec42871791e.png" Id="Rcf3a3c23dc4f45bd" /></Relationships>
</file>