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7e593d224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a6d6a1f91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Kalmashiba,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54740d63c4ce7" /><Relationship Type="http://schemas.openxmlformats.org/officeDocument/2006/relationships/numbering" Target="/word/numbering.xml" Id="R3f53487aa6e443d7" /><Relationship Type="http://schemas.openxmlformats.org/officeDocument/2006/relationships/settings" Target="/word/settings.xml" Id="R00161414ca7044d1" /><Relationship Type="http://schemas.openxmlformats.org/officeDocument/2006/relationships/image" Target="/word/media/90b07ea7-9b27-4d6e-ad0a-293fa692c291.png" Id="Rfb3a6d6a1f914bd2" /></Relationships>
</file>