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6af3513bf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6f52d429f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Kalmi 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78231afbd4aeb" /><Relationship Type="http://schemas.openxmlformats.org/officeDocument/2006/relationships/numbering" Target="/word/numbering.xml" Id="Rd0aed75c958d477d" /><Relationship Type="http://schemas.openxmlformats.org/officeDocument/2006/relationships/settings" Target="/word/settings.xml" Id="Rd90963343209461a" /><Relationship Type="http://schemas.openxmlformats.org/officeDocument/2006/relationships/image" Target="/word/media/a09983c2-bc8a-4c3c-9e45-5ddb5b5e9342.png" Id="Rb106f52d429f4d15" /></Relationships>
</file>