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2635c4be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4f0917322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Kalthuri,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bfdfebf484ef1" /><Relationship Type="http://schemas.openxmlformats.org/officeDocument/2006/relationships/numbering" Target="/word/numbering.xml" Id="Rab4c0c72adc744a6" /><Relationship Type="http://schemas.openxmlformats.org/officeDocument/2006/relationships/settings" Target="/word/settings.xml" Id="Rc61e88c91ae14d5d" /><Relationship Type="http://schemas.openxmlformats.org/officeDocument/2006/relationships/image" Target="/word/media/b28b0171-7700-4526-8111-cc8419375b21.png" Id="Rbfc4f09173224bd1" /></Relationships>
</file>