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a07a84bd6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0830ead2f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Kaluahati,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0577520a545a6" /><Relationship Type="http://schemas.openxmlformats.org/officeDocument/2006/relationships/numbering" Target="/word/numbering.xml" Id="R186b59e1a60442b7" /><Relationship Type="http://schemas.openxmlformats.org/officeDocument/2006/relationships/settings" Target="/word/settings.xml" Id="R881ac43b7c5c4079" /><Relationship Type="http://schemas.openxmlformats.org/officeDocument/2006/relationships/image" Target="/word/media/65cc36fc-8a6a-458d-9526-6ec26ce7795c.png" Id="R2fc0830ead2f4134" /></Relationships>
</file>