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fc5e31070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b3c1517b7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Kaludaspara,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416028b944509" /><Relationship Type="http://schemas.openxmlformats.org/officeDocument/2006/relationships/numbering" Target="/word/numbering.xml" Id="Rad7199e05a7c437d" /><Relationship Type="http://schemas.openxmlformats.org/officeDocument/2006/relationships/settings" Target="/word/settings.xml" Id="R3128696caf7240c8" /><Relationship Type="http://schemas.openxmlformats.org/officeDocument/2006/relationships/image" Target="/word/media/73de2326-af9d-4947-94d0-da2255ad4583.png" Id="R292b3c1517b745e6" /></Relationships>
</file>