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9c195e7f5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275bf8b98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7ffc9f5f142f7" /><Relationship Type="http://schemas.openxmlformats.org/officeDocument/2006/relationships/numbering" Target="/word/numbering.xml" Id="R8d5c1d20f7ce4a2b" /><Relationship Type="http://schemas.openxmlformats.org/officeDocument/2006/relationships/settings" Target="/word/settings.xml" Id="R7df24a66742e4a3c" /><Relationship Type="http://schemas.openxmlformats.org/officeDocument/2006/relationships/image" Target="/word/media/9d419d19-4a5f-4c34-91bb-4c2b18290ebc.png" Id="Rae7275bf8b984af1" /></Relationships>
</file>