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ab9f2c870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9a403bb90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607cc644c45ac" /><Relationship Type="http://schemas.openxmlformats.org/officeDocument/2006/relationships/numbering" Target="/word/numbering.xml" Id="Rb6fa6c5240114e91" /><Relationship Type="http://schemas.openxmlformats.org/officeDocument/2006/relationships/settings" Target="/word/settings.xml" Id="Rac79ba028a1a4e57" /><Relationship Type="http://schemas.openxmlformats.org/officeDocument/2006/relationships/image" Target="/word/media/49e87570-866c-4690-90f0-cc32af2fbd79.png" Id="R5989a403bb9040e9" /></Relationships>
</file>