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fb569c4f2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7c44ea5ae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75a37c2614f04" /><Relationship Type="http://schemas.openxmlformats.org/officeDocument/2006/relationships/numbering" Target="/word/numbering.xml" Id="R8d89a3b035bc48e0" /><Relationship Type="http://schemas.openxmlformats.org/officeDocument/2006/relationships/settings" Target="/word/settings.xml" Id="R1267f6fb2f1b4f53" /><Relationship Type="http://schemas.openxmlformats.org/officeDocument/2006/relationships/image" Target="/word/media/514c1d47-f659-4457-841d-7271ef476053.png" Id="Rac27c44ea5ae4f25" /></Relationships>
</file>