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54997c283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665ed5cb6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03bee26324857" /><Relationship Type="http://schemas.openxmlformats.org/officeDocument/2006/relationships/numbering" Target="/word/numbering.xml" Id="R958e2d5ca5f043eb" /><Relationship Type="http://schemas.openxmlformats.org/officeDocument/2006/relationships/settings" Target="/word/settings.xml" Id="R2553f62cc1d44b0b" /><Relationship Type="http://schemas.openxmlformats.org/officeDocument/2006/relationships/image" Target="/word/media/d10bf814-fea2-44a9-8c86-f924aa3adf07.png" Id="R107665ed5cb64c57" /></Relationships>
</file>