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c91de1fec74d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b3f2ec961841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Kalutala,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be3ad4f2704085" /><Relationship Type="http://schemas.openxmlformats.org/officeDocument/2006/relationships/numbering" Target="/word/numbering.xml" Id="Rc5e830a96c9545f5" /><Relationship Type="http://schemas.openxmlformats.org/officeDocument/2006/relationships/settings" Target="/word/settings.xml" Id="Rdee8cb669c4b4498" /><Relationship Type="http://schemas.openxmlformats.org/officeDocument/2006/relationships/image" Target="/word/media/aa370091-8d8b-48e5-b454-7102c51aae49.png" Id="R56b3f2ec961841e2" /></Relationships>
</file>