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0fa34ae0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ff00ba2d7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 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3963dca52490d" /><Relationship Type="http://schemas.openxmlformats.org/officeDocument/2006/relationships/numbering" Target="/word/numbering.xml" Id="R8eabdb8792124ddd" /><Relationship Type="http://schemas.openxmlformats.org/officeDocument/2006/relationships/settings" Target="/word/settings.xml" Id="Rfdb1a6c8522045f5" /><Relationship Type="http://schemas.openxmlformats.org/officeDocument/2006/relationships/image" Target="/word/media/5d1bd30c-2735-4285-bc15-d97dc2582f1a.png" Id="R76bff00ba2d746b5" /></Relationships>
</file>