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610fee5a0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2b41d898b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bbd2ab22d4f9e" /><Relationship Type="http://schemas.openxmlformats.org/officeDocument/2006/relationships/numbering" Target="/word/numbering.xml" Id="R53fb1d3ce61d41f3" /><Relationship Type="http://schemas.openxmlformats.org/officeDocument/2006/relationships/settings" Target="/word/settings.xml" Id="R1a754bc0645643aa" /><Relationship Type="http://schemas.openxmlformats.org/officeDocument/2006/relationships/image" Target="/word/media/c2475cb9-032b-4136-8dce-109fd2aa4040.png" Id="Rf9a2b41d898b4f45" /></Relationships>
</file>