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c34a3adfa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87e5ceb14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73b11a6864589" /><Relationship Type="http://schemas.openxmlformats.org/officeDocument/2006/relationships/numbering" Target="/word/numbering.xml" Id="Raad8b96ff77243d6" /><Relationship Type="http://schemas.openxmlformats.org/officeDocument/2006/relationships/settings" Target="/word/settings.xml" Id="Rcc949253202841e5" /><Relationship Type="http://schemas.openxmlformats.org/officeDocument/2006/relationships/image" Target="/word/media/c706b82f-c3c3-4f54-af78-6b596036b9fa.png" Id="R18987e5ceb144906" /></Relationships>
</file>