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f08f231ea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1eb6f6c31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88f3361404a38" /><Relationship Type="http://schemas.openxmlformats.org/officeDocument/2006/relationships/numbering" Target="/word/numbering.xml" Id="R064692652ebf42c4" /><Relationship Type="http://schemas.openxmlformats.org/officeDocument/2006/relationships/settings" Target="/word/settings.xml" Id="R2583b1f90da3446c" /><Relationship Type="http://schemas.openxmlformats.org/officeDocument/2006/relationships/image" Target="/word/media/7f92e1eb-3845-482c-810d-caaa97cb027e.png" Id="R6921eb6f6c314702" /></Relationships>
</file>