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b8796357d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54e9291a2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a1abfa5924659" /><Relationship Type="http://schemas.openxmlformats.org/officeDocument/2006/relationships/numbering" Target="/word/numbering.xml" Id="R5690b7eac55640e9" /><Relationship Type="http://schemas.openxmlformats.org/officeDocument/2006/relationships/settings" Target="/word/settings.xml" Id="Rc5b43f6be3724c2e" /><Relationship Type="http://schemas.openxmlformats.org/officeDocument/2006/relationships/image" Target="/word/media/3ec07c37-f3ac-4d38-a44c-6393f74d94cb.png" Id="Rffe54e9291a2490f" /></Relationships>
</file>