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8f402722b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ec2bd4ae0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7555f6acd499b" /><Relationship Type="http://schemas.openxmlformats.org/officeDocument/2006/relationships/numbering" Target="/word/numbering.xml" Id="R474785ba2fbd471c" /><Relationship Type="http://schemas.openxmlformats.org/officeDocument/2006/relationships/settings" Target="/word/settings.xml" Id="R17c0638f17e5495a" /><Relationship Type="http://schemas.openxmlformats.org/officeDocument/2006/relationships/image" Target="/word/media/c803d076-2273-4f30-9de5-e2fc9d81fd75.png" Id="R288ec2bd4ae0480e" /></Relationships>
</file>