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24bc93a7e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542cebaab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Kamdeh,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890005a35451b" /><Relationship Type="http://schemas.openxmlformats.org/officeDocument/2006/relationships/numbering" Target="/word/numbering.xml" Id="R70225cfa95a24015" /><Relationship Type="http://schemas.openxmlformats.org/officeDocument/2006/relationships/settings" Target="/word/settings.xml" Id="R2f5a5eef6e9d44c0" /><Relationship Type="http://schemas.openxmlformats.org/officeDocument/2006/relationships/image" Target="/word/media/048b13dc-072f-4446-bfe2-c35917ebea02.png" Id="R776542cebaab4a08" /></Relationships>
</file>