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aad8a488e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dbf71067e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0e690668e4b02" /><Relationship Type="http://schemas.openxmlformats.org/officeDocument/2006/relationships/numbering" Target="/word/numbering.xml" Id="R7740175b44c34381" /><Relationship Type="http://schemas.openxmlformats.org/officeDocument/2006/relationships/settings" Target="/word/settings.xml" Id="R41a7a2003391489b" /><Relationship Type="http://schemas.openxmlformats.org/officeDocument/2006/relationships/image" Target="/word/media/78e343a8-e9b9-485d-9cf7-4c365d3e6234.png" Id="R9d5dbf71067e4a35" /></Relationships>
</file>