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0b5ce78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c253db12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Kamjhana,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77de516ba4625" /><Relationship Type="http://schemas.openxmlformats.org/officeDocument/2006/relationships/numbering" Target="/word/numbering.xml" Id="R3c37a032af134af6" /><Relationship Type="http://schemas.openxmlformats.org/officeDocument/2006/relationships/settings" Target="/word/settings.xml" Id="R362a2ced437245e9" /><Relationship Type="http://schemas.openxmlformats.org/officeDocument/2006/relationships/image" Target="/word/media/833915e2-fae7-475f-a229-dc5de8a03451.png" Id="R54c2c253db1244d0" /></Relationships>
</file>