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9a9b9da49f48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384e9e2c044c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96bec698b4428f" /><Relationship Type="http://schemas.openxmlformats.org/officeDocument/2006/relationships/numbering" Target="/word/numbering.xml" Id="Rb5822d75ad1f4dd8" /><Relationship Type="http://schemas.openxmlformats.org/officeDocument/2006/relationships/settings" Target="/word/settings.xml" Id="Rf9756f405f0e47c0" /><Relationship Type="http://schemas.openxmlformats.org/officeDocument/2006/relationships/image" Target="/word/media/b8720285-e549-4476-a397-9c723d542659.png" Id="R8b384e9e2c044c38" /></Relationships>
</file>