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554c9b184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8e2e2fcd1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Kanchan,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65fa2c9a844ec" /><Relationship Type="http://schemas.openxmlformats.org/officeDocument/2006/relationships/numbering" Target="/word/numbering.xml" Id="R1863e0e53ea24377" /><Relationship Type="http://schemas.openxmlformats.org/officeDocument/2006/relationships/settings" Target="/word/settings.xml" Id="Re3c6314904d3454e" /><Relationship Type="http://schemas.openxmlformats.org/officeDocument/2006/relationships/image" Target="/word/media/3c4b8eb8-4c26-478d-bef8-267f13e59b1d.png" Id="R4908e2e2fcd14541" /></Relationships>
</file>