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ff1bbb09e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15e618e87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63cca2deb429c" /><Relationship Type="http://schemas.openxmlformats.org/officeDocument/2006/relationships/numbering" Target="/word/numbering.xml" Id="R3ed2eb7da9934e51" /><Relationship Type="http://schemas.openxmlformats.org/officeDocument/2006/relationships/settings" Target="/word/settings.xml" Id="R1ca311c503d74674" /><Relationship Type="http://schemas.openxmlformats.org/officeDocument/2006/relationships/image" Target="/word/media/9d440596-ded8-4015-86c7-08c870c4a27b.png" Id="R79215e618e874ce6" /></Relationships>
</file>