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e71a964e7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d7350c71c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Kanyanagor,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8f082de674aa0" /><Relationship Type="http://schemas.openxmlformats.org/officeDocument/2006/relationships/numbering" Target="/word/numbering.xml" Id="R5fdcc6be074141df" /><Relationship Type="http://schemas.openxmlformats.org/officeDocument/2006/relationships/settings" Target="/word/settings.xml" Id="Reb86bcb2647242d2" /><Relationship Type="http://schemas.openxmlformats.org/officeDocument/2006/relationships/image" Target="/word/media/ce04b027-f1be-4580-8037-e25862e08e04.png" Id="Ref3d7350c71c49a8" /></Relationships>
</file>