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27c7b876c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0720a96a3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1123fbd374190" /><Relationship Type="http://schemas.openxmlformats.org/officeDocument/2006/relationships/numbering" Target="/word/numbering.xml" Id="R9427e59477ac4be3" /><Relationship Type="http://schemas.openxmlformats.org/officeDocument/2006/relationships/settings" Target="/word/settings.xml" Id="R6a2689cec3e04b94" /><Relationship Type="http://schemas.openxmlformats.org/officeDocument/2006/relationships/image" Target="/word/media/143620a2-9130-428d-af25-01e772d2feee.png" Id="Rc500720a96a3441e" /></Relationships>
</file>