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7de69c5b9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2787029d8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Kathugli,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b26f9c9f74506" /><Relationship Type="http://schemas.openxmlformats.org/officeDocument/2006/relationships/numbering" Target="/word/numbering.xml" Id="R6988fa80039c4b30" /><Relationship Type="http://schemas.openxmlformats.org/officeDocument/2006/relationships/settings" Target="/word/settings.xml" Id="R0396f169289745ac" /><Relationship Type="http://schemas.openxmlformats.org/officeDocument/2006/relationships/image" Target="/word/media/ade29581-39bc-4d76-a82f-b123b6d213eb.png" Id="Rff02787029d84f8b" /></Relationships>
</file>