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cc5efaa0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82841e02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423d714b048ed" /><Relationship Type="http://schemas.openxmlformats.org/officeDocument/2006/relationships/numbering" Target="/word/numbering.xml" Id="Rf871aa0cef3341eb" /><Relationship Type="http://schemas.openxmlformats.org/officeDocument/2006/relationships/settings" Target="/word/settings.xml" Id="R6a3e4befee4c4458" /><Relationship Type="http://schemas.openxmlformats.org/officeDocument/2006/relationships/image" Target="/word/media/a287c508-b4a2-46eb-ba25-757cb10e73ce.png" Id="Ra0a082841e024910" /></Relationships>
</file>