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b8fc176c3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70ebdb3ba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a597db4e24907" /><Relationship Type="http://schemas.openxmlformats.org/officeDocument/2006/relationships/numbering" Target="/word/numbering.xml" Id="Rcd132b6124f14027" /><Relationship Type="http://schemas.openxmlformats.org/officeDocument/2006/relationships/settings" Target="/word/settings.xml" Id="Ra421b1b90cd242a6" /><Relationship Type="http://schemas.openxmlformats.org/officeDocument/2006/relationships/image" Target="/word/media/d0b78650-69e4-4926-8ade-1e5698df0705.png" Id="R70670ebdb3ba4c34" /></Relationships>
</file>