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42629f737a4d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d8ae8f716042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Katla,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45480e85084398" /><Relationship Type="http://schemas.openxmlformats.org/officeDocument/2006/relationships/numbering" Target="/word/numbering.xml" Id="Re5f0843bcbbe4ba8" /><Relationship Type="http://schemas.openxmlformats.org/officeDocument/2006/relationships/settings" Target="/word/settings.xml" Id="Rcdbbbb87a34b4cc0" /><Relationship Type="http://schemas.openxmlformats.org/officeDocument/2006/relationships/image" Target="/word/media/5d4639fc-c84d-4348-b21e-4bc732466834.png" Id="R73d8ae8f7160426d" /></Relationships>
</file>