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23f17411f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ee4aa4d90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3c5469a8846ab" /><Relationship Type="http://schemas.openxmlformats.org/officeDocument/2006/relationships/numbering" Target="/word/numbering.xml" Id="Ra102869e60c040e2" /><Relationship Type="http://schemas.openxmlformats.org/officeDocument/2006/relationships/settings" Target="/word/settings.xml" Id="R21a52d1fc20f45fb" /><Relationship Type="http://schemas.openxmlformats.org/officeDocument/2006/relationships/image" Target="/word/media/48971e81-dd19-4105-8fbf-def0495bab9e.png" Id="R0a8ee4aa4d904ff6" /></Relationships>
</file>