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8cbaf351e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496106108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e28302794357" /><Relationship Type="http://schemas.openxmlformats.org/officeDocument/2006/relationships/numbering" Target="/word/numbering.xml" Id="R2f2a8be200b44092" /><Relationship Type="http://schemas.openxmlformats.org/officeDocument/2006/relationships/settings" Target="/word/settings.xml" Id="R91d5f5ac759746f6" /><Relationship Type="http://schemas.openxmlformats.org/officeDocument/2006/relationships/image" Target="/word/media/5827e5fc-f9fe-448d-b47e-e4466b774f15.png" Id="R3cd4961061084d3a" /></Relationships>
</file>