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edeb4dd6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755de2769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f265683034109" /><Relationship Type="http://schemas.openxmlformats.org/officeDocument/2006/relationships/numbering" Target="/word/numbering.xml" Id="R433ad2aaabe143eb" /><Relationship Type="http://schemas.openxmlformats.org/officeDocument/2006/relationships/settings" Target="/word/settings.xml" Id="R5f650c4ce6504769" /><Relationship Type="http://schemas.openxmlformats.org/officeDocument/2006/relationships/image" Target="/word/media/105afc17-02f3-4c7b-8819-8723e858eeb6.png" Id="R2aa755de27694264" /></Relationships>
</file>