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01447fac2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ad1ffa1d3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97216e2584074" /><Relationship Type="http://schemas.openxmlformats.org/officeDocument/2006/relationships/numbering" Target="/word/numbering.xml" Id="R3e60fab0288e493f" /><Relationship Type="http://schemas.openxmlformats.org/officeDocument/2006/relationships/settings" Target="/word/settings.xml" Id="Ra6c152c7b6c74adb" /><Relationship Type="http://schemas.openxmlformats.org/officeDocument/2006/relationships/image" Target="/word/media/7a183fc0-8c4f-4b57-9a5b-151d857357f2.png" Id="R43aad1ffa1d34fda" /></Relationships>
</file>