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cc3d38d4c4a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efa875d71946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Kaupara,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ff700ff6a4939" /><Relationship Type="http://schemas.openxmlformats.org/officeDocument/2006/relationships/numbering" Target="/word/numbering.xml" Id="R9e2792f42afd4d61" /><Relationship Type="http://schemas.openxmlformats.org/officeDocument/2006/relationships/settings" Target="/word/settings.xml" Id="Ra8a0e2212bd1405e" /><Relationship Type="http://schemas.openxmlformats.org/officeDocument/2006/relationships/image" Target="/word/media/4b12112b-0252-474f-883a-79c0a94d5eee.png" Id="R67efa875d7194683" /></Relationships>
</file>