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57152115a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f5dc0179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d2b715c484630" /><Relationship Type="http://schemas.openxmlformats.org/officeDocument/2006/relationships/numbering" Target="/word/numbering.xml" Id="R0ae6e4bdf0e241a1" /><Relationship Type="http://schemas.openxmlformats.org/officeDocument/2006/relationships/settings" Target="/word/settings.xml" Id="Ra31653dd2f78418f" /><Relationship Type="http://schemas.openxmlformats.org/officeDocument/2006/relationships/image" Target="/word/media/6fcee61c-bc24-4c87-a13a-c951124ab088.png" Id="R3104f5dc017949da" /></Relationships>
</file>