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9534582ba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4a667402c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 Sharifpur,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e04d340fe472c" /><Relationship Type="http://schemas.openxmlformats.org/officeDocument/2006/relationships/numbering" Target="/word/numbering.xml" Id="Ra605728fab054ef3" /><Relationship Type="http://schemas.openxmlformats.org/officeDocument/2006/relationships/settings" Target="/word/settings.xml" Id="R5402d148f06e4527" /><Relationship Type="http://schemas.openxmlformats.org/officeDocument/2006/relationships/image" Target="/word/media/bc19b809-1678-44dc-964e-15371b62ec08.png" Id="R1c74a667402c472b" /></Relationships>
</file>