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63580c335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9836171c0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Kazibari Shontala,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6d12acc3f4d03" /><Relationship Type="http://schemas.openxmlformats.org/officeDocument/2006/relationships/numbering" Target="/word/numbering.xml" Id="R636599f6abb7438f" /><Relationship Type="http://schemas.openxmlformats.org/officeDocument/2006/relationships/settings" Target="/word/settings.xml" Id="R1a564c0592464529" /><Relationship Type="http://schemas.openxmlformats.org/officeDocument/2006/relationships/image" Target="/word/media/cf878448-9eed-41eb-9c61-e925e6914adf.png" Id="R4389836171c0403f" /></Relationships>
</file>